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6F" w:rsidRDefault="006654C8" w:rsidP="00FC74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ПУБЛИЧНЫЙ ОТЧЕТ</w:t>
      </w:r>
    </w:p>
    <w:p w:rsidR="0081507B" w:rsidRPr="00CE2F44" w:rsidRDefault="0081507B" w:rsidP="008150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6162A">
        <w:rPr>
          <w:rStyle w:val="a4"/>
          <w:color w:val="333333"/>
          <w:sz w:val="28"/>
          <w:szCs w:val="28"/>
        </w:rPr>
        <w:t xml:space="preserve">Первичной профсоюзной организации </w:t>
      </w:r>
      <w:r w:rsidR="006654C8">
        <w:rPr>
          <w:rStyle w:val="a4"/>
          <w:sz w:val="28"/>
          <w:szCs w:val="28"/>
        </w:rPr>
        <w:t>М</w:t>
      </w:r>
      <w:r w:rsidRPr="00CE2F44">
        <w:rPr>
          <w:rStyle w:val="a4"/>
          <w:sz w:val="28"/>
          <w:szCs w:val="28"/>
        </w:rPr>
        <w:t>ОУ</w:t>
      </w:r>
      <w:r w:rsidR="0066069A">
        <w:rPr>
          <w:rStyle w:val="a4"/>
          <w:sz w:val="28"/>
          <w:szCs w:val="28"/>
        </w:rPr>
        <w:t xml:space="preserve"> «ООШ п. Лощинный»</w:t>
      </w:r>
    </w:p>
    <w:p w:rsidR="0066162A" w:rsidRPr="0066162A" w:rsidRDefault="006654C8" w:rsidP="00FC74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о проделанной работе </w:t>
      </w:r>
      <w:r w:rsidR="00644B35">
        <w:rPr>
          <w:rStyle w:val="a4"/>
          <w:color w:val="333333"/>
          <w:sz w:val="28"/>
          <w:szCs w:val="28"/>
        </w:rPr>
        <w:t>за 202</w:t>
      </w:r>
      <w:r w:rsidR="00815C33">
        <w:rPr>
          <w:rStyle w:val="a4"/>
          <w:color w:val="333333"/>
          <w:sz w:val="28"/>
          <w:szCs w:val="28"/>
        </w:rPr>
        <w:t>3</w:t>
      </w:r>
      <w:r>
        <w:rPr>
          <w:rStyle w:val="a4"/>
          <w:color w:val="333333"/>
          <w:sz w:val="28"/>
          <w:szCs w:val="28"/>
        </w:rPr>
        <w:t xml:space="preserve"> год</w:t>
      </w:r>
    </w:p>
    <w:p w:rsidR="001D0A57" w:rsidRDefault="001D0A57" w:rsidP="00FC746F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EC2FCF" w:rsidRDefault="00EC2FCF" w:rsidP="00034FAE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54C8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Первичная профсоюзная организация в МОУ</w:t>
      </w:r>
      <w:r w:rsidR="00660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«ООШ п. Лощинный»</w:t>
      </w:r>
      <w:r w:rsidR="00644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настоящий момент в составе профсоюзной организации числится </w:t>
      </w:r>
      <w:r w:rsidR="00835B89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644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815C3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44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составляет </w:t>
      </w:r>
      <w:r w:rsidR="00835B89">
        <w:rPr>
          <w:rFonts w:ascii="Times New Roman" w:hAnsi="Times New Roman" w:cs="Times New Roman"/>
          <w:sz w:val="28"/>
          <w:szCs w:val="28"/>
          <w:shd w:val="clear" w:color="auto" w:fill="FFFFFF"/>
        </w:rPr>
        <w:t>65</w:t>
      </w:r>
      <w:bookmarkStart w:id="0" w:name="_GoBack"/>
      <w:bookmarkEnd w:id="0"/>
      <w:r w:rsidR="00644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от общей численности штатных работников.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сохранению профсоюзного членства и привлечению новых членов в профсоюзную организацию проводится систематически и будет продолжена в следующем году</w:t>
      </w:r>
      <w:r w:rsidR="00815C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2FCF" w:rsidRDefault="00EC2FCF" w:rsidP="00EC2FCF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первичной профсоюзной организации отражена в документах: план работы на текущий год, протоколы профсоюзных собраний, протоколы заседаний профкома, документы по выполнению соглашений по охране труда, документы по подготовке новой редакции коллективного договора. За отчетн</w:t>
      </w:r>
      <w:r w:rsidR="00660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год на заседаниях профкома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обсуждались вопросы, охватывающие все направления профсоюзной деятельности (контроль за соблюдением и подготовка новой редакции коллективного договора, социально-экономические вопросы, информацио</w:t>
      </w:r>
      <w:r w:rsidR="00B649E8">
        <w:rPr>
          <w:rFonts w:ascii="Times New Roman" w:hAnsi="Times New Roman" w:cs="Times New Roman"/>
          <w:sz w:val="28"/>
          <w:szCs w:val="28"/>
          <w:shd w:val="clear" w:color="auto" w:fill="FFFFFF"/>
        </w:rPr>
        <w:t>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-ознакомительная работа</w:t>
      </w:r>
      <w:r w:rsidR="00B649E8">
        <w:rPr>
          <w:rFonts w:ascii="Times New Roman" w:hAnsi="Times New Roman" w:cs="Times New Roman"/>
          <w:sz w:val="28"/>
          <w:szCs w:val="28"/>
          <w:shd w:val="clear" w:color="auto" w:fill="FFFFFF"/>
        </w:rPr>
        <w:t>, охрана труда, оздоровление работников, культурно-массовая работа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т.д.)</w:t>
      </w:r>
      <w:r w:rsidR="00B64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Профсоюзный комитет выстраивает работу на принципах социального партнерства с администрацией школы, решая все вопросы путем конструктивного диалога в интересах работников.</w:t>
      </w:r>
    </w:p>
    <w:p w:rsidR="00B649E8" w:rsidRDefault="006050C8" w:rsidP="00B10FB2">
      <w:pPr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работников, организация отпусков, нагрузка работников и тарификация, графики работы и др.)</w:t>
      </w:r>
    </w:p>
    <w:p w:rsidR="006050C8" w:rsidRPr="006050C8" w:rsidRDefault="006050C8" w:rsidP="00DC252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 инструментом социального партнерства между работодателем и</w:t>
      </w:r>
      <w:r w:rsidR="00DC2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>рофсоюзной организацией является Коллективный договор, который регулирует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условий труда, орг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анизации отдыха, предоставления гарантий </w:t>
      </w:r>
      <w:r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работникам общеобразовательног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учреждения. Договор позволяет </w:t>
      </w:r>
      <w:r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>рамки действующего трудового законодательства, обеспечить дополнительное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финансирование мероприятий по охране труда, улучшить условия труда и быта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работников, оказать им материальную помощь. В 202</w:t>
      </w:r>
      <w:r w:rsidR="00B10FB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C2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>году проведена работа по подготовке новой редакции коллективного договора. Коллективный договор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0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МОУ «ООШ п. Лощинный» </w:t>
      </w:r>
      <w:r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>на 202</w:t>
      </w:r>
      <w:r w:rsidR="00B10FB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B10FB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>г.г. принят на общем собрании трудов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коллектива</w:t>
      </w:r>
      <w:r w:rsidR="006606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3B80" w:rsidRDefault="00C73B80" w:rsidP="00C73B80">
      <w:pPr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Профком информирует членов профсоюза о работе районной профсоюзной организации, Краевого комитета профсоюза работников образования и науки. В школе создан информационный уголок профкома. Информационный уголок знакомит членов профсоюза и остальных сотрудников школы с отдельными сторонами деятельности профсоюзной организации. Председатель профсоюзной организации доводит до сведения коллектива и директора школы решения и постановления вышестоящей профсоюзной организации.</w:t>
      </w:r>
    </w:p>
    <w:p w:rsidR="006050C8" w:rsidRPr="006050C8" w:rsidRDefault="00C73B80" w:rsidP="00C7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050C8"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направления работы на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050C8"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год: </w:t>
      </w:r>
    </w:p>
    <w:p w:rsidR="006050C8" w:rsidRPr="006050C8" w:rsidRDefault="00C73B80" w:rsidP="00DC25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050C8"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r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</w:t>
      </w:r>
      <w:r w:rsidR="006050C8"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-массовой и спортивно - оздоровительной </w:t>
      </w:r>
    </w:p>
    <w:p w:rsidR="006050C8" w:rsidRPr="006050C8" w:rsidRDefault="006050C8" w:rsidP="006050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работы, </w:t>
      </w:r>
    </w:p>
    <w:p w:rsidR="006050C8" w:rsidRPr="006050C8" w:rsidRDefault="00C73B80" w:rsidP="00C73B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работа</w:t>
      </w:r>
      <w:r w:rsidR="006050C8"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развитию информационной политики и социального партнерства на всех уровнях.</w:t>
      </w:r>
    </w:p>
    <w:p w:rsidR="00DC2523" w:rsidRDefault="006050C8" w:rsidP="00A36B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последнее время в связи с р</w:t>
      </w:r>
      <w:r w:rsidR="00A36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азличными изменениями в системе </w:t>
      </w:r>
      <w:r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образования, а также в системе оплаты пе</w:t>
      </w:r>
      <w:r w:rsidR="00A36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дагогического труда, больничных </w:t>
      </w:r>
      <w:r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листов, вопросах ведения трудовых книжек, дистанционного обучения требуется всё больше знаний трудового </w:t>
      </w:r>
      <w:r w:rsidR="00A36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законодательства. Профсоюзному </w:t>
      </w:r>
      <w:r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комитету и его комиссиям предстоит поработ</w:t>
      </w:r>
      <w:r w:rsidR="00DC2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 над отмеченными проблемами. </w:t>
      </w:r>
      <w:r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Главными направлениями в этой </w:t>
      </w:r>
      <w:r w:rsidR="00A36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 остаются: защита прав и </w:t>
      </w:r>
      <w:r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интересов работников учреждения, со</w:t>
      </w:r>
      <w:r w:rsidR="00A36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блюдение законности, повышение </w:t>
      </w:r>
      <w:r w:rsidRPr="00605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ответственности за результаты своего личного труда и работы коллектива в целом. </w:t>
      </w:r>
    </w:p>
    <w:p w:rsidR="006050C8" w:rsidRPr="006050C8" w:rsidRDefault="00A36BFF" w:rsidP="00A36B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целом работу первичной профсоюзной организации </w:t>
      </w:r>
      <w:r w:rsidR="00660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МОУ «ООШ п. Лощинный </w:t>
      </w:r>
      <w:r w:rsidR="00DC2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2023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признать удовлетворительной.</w:t>
      </w:r>
    </w:p>
    <w:p w:rsidR="00A36BFF" w:rsidRDefault="00A36BFF" w:rsidP="006050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1D4A" w:rsidRPr="00AA1D4A" w:rsidRDefault="00AA1D4A" w:rsidP="00A3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D4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первичной</w:t>
      </w:r>
    </w:p>
    <w:p w:rsidR="0066069A" w:rsidRDefault="00AA1D4A" w:rsidP="00660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A1D4A">
        <w:rPr>
          <w:rFonts w:ascii="Times New Roman" w:hAnsi="Times New Roman" w:cs="Times New Roman"/>
          <w:sz w:val="28"/>
          <w:szCs w:val="28"/>
          <w:shd w:val="clear" w:color="auto" w:fill="FFFFFF"/>
        </w:rPr>
        <w:t>рофсоюзной организации</w:t>
      </w:r>
    </w:p>
    <w:p w:rsidR="00AA1D4A" w:rsidRPr="00546A3A" w:rsidRDefault="00AA1D4A" w:rsidP="00660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069A">
        <w:rPr>
          <w:rFonts w:ascii="Times New Roman" w:hAnsi="Times New Roman" w:cs="Times New Roman"/>
          <w:sz w:val="28"/>
          <w:szCs w:val="28"/>
          <w:shd w:val="clear" w:color="auto" w:fill="FFFFFF"/>
        </w:rPr>
        <w:t>МОУ «ООШ п. Лощинный</w:t>
      </w:r>
      <w:r w:rsidR="0066069A" w:rsidRPr="00546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6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 </w:t>
      </w:r>
      <w:r w:rsidR="0066069A">
        <w:rPr>
          <w:rFonts w:ascii="Times New Roman" w:hAnsi="Times New Roman" w:cs="Times New Roman"/>
          <w:sz w:val="28"/>
          <w:szCs w:val="28"/>
          <w:shd w:val="clear" w:color="auto" w:fill="FFFFFF"/>
        </w:rPr>
        <w:t>Абделазиз О.Е.</w:t>
      </w:r>
    </w:p>
    <w:p w:rsidR="00AA1D4A" w:rsidRPr="00AA1D4A" w:rsidRDefault="00AA1D4A" w:rsidP="00E810DD">
      <w:pPr>
        <w:tabs>
          <w:tab w:val="left" w:pos="5670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подпись</w:t>
      </w:r>
    </w:p>
    <w:sectPr w:rsidR="00AA1D4A" w:rsidRPr="00AA1D4A" w:rsidSect="006050C8">
      <w:footerReference w:type="default" r:id="rId7"/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6A" w:rsidRDefault="00AE216A" w:rsidP="00C405AC">
      <w:pPr>
        <w:spacing w:after="0" w:line="240" w:lineRule="auto"/>
      </w:pPr>
      <w:r>
        <w:separator/>
      </w:r>
    </w:p>
  </w:endnote>
  <w:endnote w:type="continuationSeparator" w:id="0">
    <w:p w:rsidR="00AE216A" w:rsidRDefault="00AE216A" w:rsidP="00C4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506854"/>
      <w:docPartObj>
        <w:docPartGallery w:val="Page Numbers (Bottom of Page)"/>
        <w:docPartUnique/>
      </w:docPartObj>
    </w:sdtPr>
    <w:sdtEndPr/>
    <w:sdtContent>
      <w:p w:rsidR="00C405AC" w:rsidRDefault="00C405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B89">
          <w:rPr>
            <w:noProof/>
          </w:rPr>
          <w:t>2</w:t>
        </w:r>
        <w:r>
          <w:fldChar w:fldCharType="end"/>
        </w:r>
      </w:p>
    </w:sdtContent>
  </w:sdt>
  <w:p w:rsidR="00C405AC" w:rsidRDefault="00C405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6A" w:rsidRDefault="00AE216A" w:rsidP="00C405AC">
      <w:pPr>
        <w:spacing w:after="0" w:line="240" w:lineRule="auto"/>
      </w:pPr>
      <w:r>
        <w:separator/>
      </w:r>
    </w:p>
  </w:footnote>
  <w:footnote w:type="continuationSeparator" w:id="0">
    <w:p w:rsidR="00AE216A" w:rsidRDefault="00AE216A" w:rsidP="00C4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1785"/>
    <w:multiLevelType w:val="hybridMultilevel"/>
    <w:tmpl w:val="2306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C6477"/>
    <w:multiLevelType w:val="hybridMultilevel"/>
    <w:tmpl w:val="C89449A6"/>
    <w:lvl w:ilvl="0" w:tplc="325A18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D0D60"/>
    <w:multiLevelType w:val="hybridMultilevel"/>
    <w:tmpl w:val="78F8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A610F"/>
    <w:multiLevelType w:val="hybridMultilevel"/>
    <w:tmpl w:val="2306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521AA"/>
    <w:multiLevelType w:val="hybridMultilevel"/>
    <w:tmpl w:val="0E04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743E6"/>
    <w:multiLevelType w:val="hybridMultilevel"/>
    <w:tmpl w:val="FF4A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6F"/>
    <w:rsid w:val="00034FAE"/>
    <w:rsid w:val="000763F9"/>
    <w:rsid w:val="000A0A55"/>
    <w:rsid w:val="001A4B52"/>
    <w:rsid w:val="001B5CD4"/>
    <w:rsid w:val="001D0A57"/>
    <w:rsid w:val="002161B2"/>
    <w:rsid w:val="00230FA9"/>
    <w:rsid w:val="002437B5"/>
    <w:rsid w:val="002668CB"/>
    <w:rsid w:val="002917F5"/>
    <w:rsid w:val="00362253"/>
    <w:rsid w:val="003E255C"/>
    <w:rsid w:val="00497F4F"/>
    <w:rsid w:val="00504BA8"/>
    <w:rsid w:val="00520453"/>
    <w:rsid w:val="00525F5C"/>
    <w:rsid w:val="00530BFE"/>
    <w:rsid w:val="00546A3A"/>
    <w:rsid w:val="005B3DFA"/>
    <w:rsid w:val="006050C8"/>
    <w:rsid w:val="00644B35"/>
    <w:rsid w:val="0066069A"/>
    <w:rsid w:val="0066162A"/>
    <w:rsid w:val="006654C8"/>
    <w:rsid w:val="006E6B22"/>
    <w:rsid w:val="00732F72"/>
    <w:rsid w:val="007631BF"/>
    <w:rsid w:val="0076751A"/>
    <w:rsid w:val="007778D6"/>
    <w:rsid w:val="007E3203"/>
    <w:rsid w:val="0081507B"/>
    <w:rsid w:val="00815C33"/>
    <w:rsid w:val="00835B89"/>
    <w:rsid w:val="008364FC"/>
    <w:rsid w:val="00893FFE"/>
    <w:rsid w:val="009363E7"/>
    <w:rsid w:val="00937A34"/>
    <w:rsid w:val="00A36BFF"/>
    <w:rsid w:val="00A52280"/>
    <w:rsid w:val="00A970B7"/>
    <w:rsid w:val="00AA1D4A"/>
    <w:rsid w:val="00AA2696"/>
    <w:rsid w:val="00AC7F3A"/>
    <w:rsid w:val="00AE216A"/>
    <w:rsid w:val="00AE3647"/>
    <w:rsid w:val="00B030C0"/>
    <w:rsid w:val="00B10FB2"/>
    <w:rsid w:val="00B36FCE"/>
    <w:rsid w:val="00B649E8"/>
    <w:rsid w:val="00B73E8E"/>
    <w:rsid w:val="00B800CF"/>
    <w:rsid w:val="00B95B85"/>
    <w:rsid w:val="00BE1322"/>
    <w:rsid w:val="00C02095"/>
    <w:rsid w:val="00C405AC"/>
    <w:rsid w:val="00C44823"/>
    <w:rsid w:val="00C50BB7"/>
    <w:rsid w:val="00C73B80"/>
    <w:rsid w:val="00CE2F44"/>
    <w:rsid w:val="00CE3D9F"/>
    <w:rsid w:val="00D62125"/>
    <w:rsid w:val="00DC2523"/>
    <w:rsid w:val="00E2266B"/>
    <w:rsid w:val="00E810DD"/>
    <w:rsid w:val="00EC2FCF"/>
    <w:rsid w:val="00EF4EBE"/>
    <w:rsid w:val="00F01BA4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A6966-CD82-4533-B626-FE8E9E2E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46F"/>
    <w:rPr>
      <w:b/>
      <w:bCs/>
    </w:rPr>
  </w:style>
  <w:style w:type="table" w:styleId="a5">
    <w:name w:val="Table Grid"/>
    <w:basedOn w:val="a1"/>
    <w:uiPriority w:val="39"/>
    <w:rsid w:val="00B9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40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5AC"/>
  </w:style>
  <w:style w:type="paragraph" w:styleId="a8">
    <w:name w:val="footer"/>
    <w:basedOn w:val="a"/>
    <w:link w:val="a9"/>
    <w:uiPriority w:val="99"/>
    <w:unhideWhenUsed/>
    <w:rsid w:val="00C40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5AC"/>
  </w:style>
  <w:style w:type="paragraph" w:styleId="aa">
    <w:name w:val="Balloon Text"/>
    <w:basedOn w:val="a"/>
    <w:link w:val="ab"/>
    <w:uiPriority w:val="99"/>
    <w:semiHidden/>
    <w:unhideWhenUsed/>
    <w:rsid w:val="00A97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7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2</cp:revision>
  <cp:lastPrinted>2022-12-09T06:37:00Z</cp:lastPrinted>
  <dcterms:created xsi:type="dcterms:W3CDTF">2024-02-01T07:38:00Z</dcterms:created>
  <dcterms:modified xsi:type="dcterms:W3CDTF">2024-02-01T07:38:00Z</dcterms:modified>
</cp:coreProperties>
</file>